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Анкете подрядчика </w:t>
      </w:r>
    </w:p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отбора участников / </w:t>
      </w:r>
    </w:p>
    <w:p w:rsidR="003036A5" w:rsidRPr="000327F0" w:rsidRDefault="003036A5" w:rsidP="000327F0">
      <w:pPr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Bidders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Evaluation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Criteria</w:t>
      </w:r>
      <w:r w:rsidR="001277B4" w:rsidRPr="000327F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277B4" w:rsidRPr="000327F0" w:rsidRDefault="001277B4" w:rsidP="000327F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7F0" w:rsidRPr="000327F0" w:rsidRDefault="000620A7" w:rsidP="000327F0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0327F0" w:rsidRPr="000327F0">
        <w:rPr>
          <w:rFonts w:ascii="Times New Roman" w:eastAsia="Times New Roman" w:hAnsi="Times New Roman" w:cs="Times New Roman"/>
          <w:b/>
          <w:sz w:val="24"/>
          <w:szCs w:val="24"/>
        </w:rPr>
        <w:t>Наличие опыта</w:t>
      </w:r>
      <w:r w:rsidR="000327F0" w:rsidRPr="000327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27F0" w:rsidRPr="000327F0">
        <w:rPr>
          <w:rFonts w:ascii="Times New Roman" w:eastAsia="Times New Roman" w:hAnsi="Times New Roman" w:cs="Times New Roman"/>
          <w:b/>
          <w:sz w:val="24"/>
          <w:szCs w:val="24"/>
        </w:rPr>
        <w:t>выполнения работ по предмету тендера</w:t>
      </w:r>
      <w:r w:rsidR="000327F0" w:rsidRPr="000327F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327F0" w:rsidRDefault="000327F0" w:rsidP="000327F0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7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письма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справки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опыте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претендентом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аналогичных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закупки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последние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0327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>Expe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rience of performance of works 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the subject of tender/ </w:t>
      </w:r>
    </w:p>
    <w:p w:rsidR="004E74A1" w:rsidRDefault="000327F0" w:rsidP="000327F0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>(The presence in the qualification documentation of the information letter (certificate) about the experience of 3 execution by the applicant of similar wor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 on the subject of procurement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over the last 3 years)</w:t>
      </w:r>
    </w:p>
    <w:p w:rsidR="000327F0" w:rsidRPr="000327F0" w:rsidRDefault="000327F0" w:rsidP="000327F0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E74A1" w:rsidRPr="000327F0" w:rsidRDefault="004E74A1" w:rsidP="000327F0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 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Материально-техническая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база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Resources</w:t>
      </w:r>
      <w:r w:rsidR="000327F0"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0327F0" w:rsidRDefault="000327F0" w:rsidP="000327F0">
      <w:pPr>
        <w:spacing w:after="0" w:line="276" w:lineRule="auto"/>
        <w:ind w:left="709" w:firstLine="41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7F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компрессор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>3/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мин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-- 2 </w:t>
      </w:r>
      <w:proofErr w:type="spellStart"/>
      <w:r w:rsidRPr="000327F0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буровой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насос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-2 </w:t>
      </w:r>
      <w:proofErr w:type="spellStart"/>
      <w:r w:rsidRPr="000327F0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буровая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УРБ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>-2-2 (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аналог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)- 2 </w:t>
      </w:r>
      <w:proofErr w:type="spellStart"/>
      <w:r w:rsidRPr="000327F0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автокран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25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РТН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)- 2 </w:t>
      </w:r>
      <w:proofErr w:type="spellStart"/>
      <w:r w:rsidRPr="000327F0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лебедка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-2 </w:t>
      </w:r>
      <w:proofErr w:type="spellStart"/>
      <w:r w:rsidRPr="000327F0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глубинного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фиксацией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(200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- 2 </w:t>
      </w:r>
      <w:proofErr w:type="spellStart"/>
      <w:r w:rsidRPr="000327F0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прибор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27F0">
        <w:rPr>
          <w:rFonts w:ascii="Times New Roman" w:eastAsia="Times New Roman" w:hAnsi="Times New Roman" w:cs="Times New Roman"/>
          <w:sz w:val="24"/>
          <w:szCs w:val="24"/>
        </w:rPr>
        <w:t>нкт</w:t>
      </w:r>
      <w:proofErr w:type="spellEnd"/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труб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2 </w:t>
      </w:r>
      <w:proofErr w:type="spellStart"/>
      <w:r w:rsidRPr="000327F0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геофизическая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лаборатория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2 </w:t>
      </w:r>
      <w:proofErr w:type="spellStart"/>
      <w:r w:rsidRPr="000327F0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извлечения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фильтрующей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загрузки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фильтров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3072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2162 – 1 </w:t>
      </w:r>
      <w:proofErr w:type="spellStart"/>
      <w:r w:rsidRPr="000327F0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</w:t>
      </w:r>
    </w:p>
    <w:p w:rsidR="004E74A1" w:rsidRDefault="000327F0" w:rsidP="000327F0">
      <w:pPr>
        <w:spacing w:after="0" w:line="276" w:lineRule="auto"/>
        <w:ind w:left="709" w:firstLine="41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>Availability of equipment required to perform the work ((compressor (at least 10 m3/min), -- 2 units. drilling pump-2 units, drilling rig URB-2-2 (analog)- 2 units, 25 t truck crane (RTN) - 2 units, winch-2 units, equipment for deep inspection with video fixation (200m), - 2 units, a device for checking tubing pipes – 2 units, a geophysical laboratory – 2 units.</w:t>
      </w:r>
    </w:p>
    <w:p w:rsidR="000327F0" w:rsidRPr="000327F0" w:rsidRDefault="000327F0" w:rsidP="000327F0">
      <w:pPr>
        <w:spacing w:after="0" w:line="276" w:lineRule="auto"/>
        <w:ind w:left="709" w:firstLine="414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E74A1" w:rsidRPr="000327F0" w:rsidRDefault="004E74A1" w:rsidP="000327F0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3.  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>Трудовые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>ресурсы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Staff: </w:t>
      </w:r>
    </w:p>
    <w:p w:rsidR="000327F0" w:rsidRPr="000327F0" w:rsidRDefault="000327F0" w:rsidP="000327F0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7F0">
        <w:rPr>
          <w:rFonts w:ascii="Times New Roman" w:eastAsia="Times New Roman" w:hAnsi="Times New Roman" w:cs="Times New Roman"/>
          <w:sz w:val="24"/>
          <w:szCs w:val="24"/>
        </w:rPr>
        <w:t>наличие необходимого количества квалифицированного персонала (не менее 15 чел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 xml:space="preserve">), аттестации ИТР по промышленной безопасности (категория А1, Б2, Б7) / </w:t>
      </w:r>
      <w:bookmarkStart w:id="0" w:name="_GoBack"/>
      <w:bookmarkEnd w:id="0"/>
    </w:p>
    <w:p w:rsidR="000327F0" w:rsidRDefault="000327F0" w:rsidP="000327F0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>vailability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necessary number of qualified personnel to perform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works (not less than 15 persons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certifications of engineers on industrial safety (category A1,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2,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>7)</w:t>
      </w:r>
    </w:p>
    <w:p w:rsidR="000327F0" w:rsidRPr="000327F0" w:rsidRDefault="000327F0" w:rsidP="000327F0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E74A1" w:rsidRPr="000327F0" w:rsidRDefault="004E74A1" w:rsidP="000327F0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4. 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Лицензии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разрешения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Licenses and permissions: </w:t>
      </w:r>
    </w:p>
    <w:p w:rsidR="004E74A1" w:rsidRPr="000327F0" w:rsidRDefault="004E74A1" w:rsidP="000327F0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7F0">
        <w:rPr>
          <w:rFonts w:ascii="Times New Roman" w:eastAsia="Calibri" w:hAnsi="Times New Roman" w:cs="Times New Roman"/>
          <w:sz w:val="24"/>
          <w:szCs w:val="24"/>
        </w:rPr>
        <w:t xml:space="preserve">Наличие лицензий/разрешений/свидетельств необходимых для оказания услуг (лицензии, разрешения, свидетельства СРО на выполнение строительно-монтажных работ на опасных производственных объектах) / </w:t>
      </w:r>
    </w:p>
    <w:p w:rsidR="001277B4" w:rsidRPr="000327F0" w:rsidRDefault="004E74A1" w:rsidP="000327F0">
      <w:pPr>
        <w:pStyle w:val="a3"/>
        <w:spacing w:after="0" w:line="276" w:lineRule="auto"/>
        <w:ind w:firstLine="414"/>
        <w:jc w:val="both"/>
        <w:rPr>
          <w:i/>
          <w:sz w:val="24"/>
          <w:szCs w:val="24"/>
          <w:lang w:val="en-US"/>
        </w:rPr>
      </w:pPr>
      <w:r w:rsidRPr="000327F0">
        <w:rPr>
          <w:rFonts w:ascii="Times New Roman" w:eastAsia="Calibri" w:hAnsi="Times New Roman" w:cs="Times New Roman"/>
          <w:sz w:val="24"/>
          <w:szCs w:val="24"/>
          <w:lang w:val="en-US"/>
        </w:rPr>
        <w:t>Availability of licenses / permits / ce</w:t>
      </w:r>
      <w:r w:rsidR="000327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rtificates required to provide services (licenses, </w:t>
      </w:r>
      <w:r w:rsidRPr="000327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permits, self-regulating entity’s certificates for construction and installation work performance at hazardous industrial facilities)  </w:t>
      </w:r>
    </w:p>
    <w:p w:rsidR="001277B4" w:rsidRPr="000327F0" w:rsidRDefault="001277B4" w:rsidP="001277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82225" w:rsidRPr="000620A7" w:rsidRDefault="000327F0">
      <w:pPr>
        <w:rPr>
          <w:sz w:val="24"/>
          <w:szCs w:val="24"/>
          <w:lang w:val="en-US"/>
        </w:rPr>
      </w:pPr>
    </w:p>
    <w:sectPr w:rsidR="00482225" w:rsidRPr="000620A7" w:rsidSect="000327F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0327F0"/>
    <w:rsid w:val="000620A7"/>
    <w:rsid w:val="001277B4"/>
    <w:rsid w:val="001E71EC"/>
    <w:rsid w:val="001F30B2"/>
    <w:rsid w:val="002745BB"/>
    <w:rsid w:val="002E00E7"/>
    <w:rsid w:val="003036A5"/>
    <w:rsid w:val="004E74A1"/>
    <w:rsid w:val="0080448E"/>
    <w:rsid w:val="009313C3"/>
    <w:rsid w:val="00A45DB5"/>
    <w:rsid w:val="00BD2B8C"/>
    <w:rsid w:val="00EC2630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155C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44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8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238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2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71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65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01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61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7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36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E03833-42B6-4F1A-B5F3-432EF65E77FA}"/>
</file>

<file path=customXml/itemProps2.xml><?xml version="1.0" encoding="utf-8"?>
<ds:datastoreItem xmlns:ds="http://schemas.openxmlformats.org/officeDocument/2006/customXml" ds:itemID="{611404CF-100E-4ECC-A99F-5DBCE8AA444A}"/>
</file>

<file path=customXml/itemProps3.xml><?xml version="1.0" encoding="utf-8"?>
<ds:datastoreItem xmlns:ds="http://schemas.openxmlformats.org/officeDocument/2006/customXml" ds:itemID="{2CE7B25E-20E5-41EA-8669-2A5E17973C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14</cp:revision>
  <dcterms:created xsi:type="dcterms:W3CDTF">2018-10-16T09:27:00Z</dcterms:created>
  <dcterms:modified xsi:type="dcterms:W3CDTF">2022-06-10T06:06:00Z</dcterms:modified>
</cp:coreProperties>
</file>